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9C" w:rsidRDefault="00E7789C" w:rsidP="002F09D6">
      <w:pPr>
        <w:pStyle w:val="60"/>
        <w:shd w:val="clear" w:color="auto" w:fill="auto"/>
        <w:spacing w:after="633" w:line="276" w:lineRule="auto"/>
        <w:ind w:left="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ОРГАНИЗАЦИОННО-ТЕХНОЛОГИЧЕСКАЯ МОДЕЛЬ</w:t>
      </w:r>
      <w:r>
        <w:rPr>
          <w:color w:val="000000"/>
          <w:lang w:eastAsia="ru-RU" w:bidi="ru-RU"/>
        </w:rPr>
        <w:br/>
        <w:t>проведения муниципального этапа всероссийской олимпиады школьников</w:t>
      </w:r>
      <w:r>
        <w:rPr>
          <w:color w:val="000000"/>
          <w:lang w:eastAsia="ru-RU" w:bidi="ru-RU"/>
        </w:rPr>
        <w:br/>
        <w:t>в городском округе Первоуральск в 2024/2025 учебном году</w:t>
      </w:r>
      <w:bookmarkStart w:id="0" w:name="bookmark4"/>
    </w:p>
    <w:p w:rsidR="00E7789C" w:rsidRDefault="00E7789C" w:rsidP="002F09D6">
      <w:pPr>
        <w:pStyle w:val="60"/>
        <w:shd w:val="clear" w:color="auto" w:fill="auto"/>
        <w:spacing w:after="633" w:line="276" w:lineRule="auto"/>
        <w:ind w:left="20"/>
      </w:pPr>
      <w:r>
        <w:rPr>
          <w:color w:val="000000"/>
          <w:lang w:eastAsia="ru-RU" w:bidi="ru-RU"/>
        </w:rPr>
        <w:t>Глава 1. Нормативно-правовое обеспечение</w:t>
      </w:r>
      <w:bookmarkEnd w:id="0"/>
    </w:p>
    <w:p w:rsidR="00E7789C" w:rsidRDefault="00E7789C" w:rsidP="002F09D6">
      <w:pPr>
        <w:pStyle w:val="22"/>
        <w:shd w:val="clear" w:color="auto" w:fill="auto"/>
        <w:tabs>
          <w:tab w:val="left" w:pos="8539"/>
          <w:tab w:val="left" w:pos="9106"/>
        </w:tabs>
        <w:spacing w:before="0" w:line="276" w:lineRule="auto"/>
        <w:ind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Муниципальный этап всероссийской олимпиады школьников (далее - олимпиада) проводится 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 приказ</w:t>
      </w:r>
      <w:r w:rsidR="002F09D6">
        <w:rPr>
          <w:color w:val="000000"/>
          <w:lang w:eastAsia="ru-RU" w:bidi="ru-RU"/>
        </w:rPr>
        <w:t>ами</w:t>
      </w:r>
      <w:r>
        <w:rPr>
          <w:color w:val="000000"/>
          <w:lang w:eastAsia="ru-RU" w:bidi="ru-RU"/>
        </w:rPr>
        <w:t xml:space="preserve"> Министерства образования и молодежной политики Свердловской области от 02.08.2024 № 1038-Д «Об обеспечении организации и проведения всероссийской олимпиады школьников в Свердловской области в 2024/2025 учебном году»</w:t>
      </w:r>
      <w:r w:rsidR="002F09D6">
        <w:rPr>
          <w:color w:val="000000"/>
          <w:lang w:eastAsia="ru-RU" w:bidi="ru-RU"/>
        </w:rPr>
        <w:t>, от 11.10.2024 №1352-Д «Об организации и проведении муниципального этапа всероссийской олимпиады школьников в Свердловской области в 2024/2025 учебном году»</w:t>
      </w:r>
    </w:p>
    <w:p w:rsidR="00E7789C" w:rsidRDefault="00E7789C" w:rsidP="002F09D6">
      <w:pPr>
        <w:pStyle w:val="22"/>
        <w:shd w:val="clear" w:color="auto" w:fill="auto"/>
        <w:tabs>
          <w:tab w:val="left" w:pos="8539"/>
          <w:tab w:val="left" w:pos="9106"/>
        </w:tabs>
        <w:spacing w:before="0" w:line="276" w:lineRule="auto"/>
        <w:ind w:firstLine="740"/>
      </w:pPr>
    </w:p>
    <w:p w:rsidR="00E7789C" w:rsidRDefault="00E7789C" w:rsidP="002F09D6">
      <w:pPr>
        <w:pStyle w:val="20"/>
        <w:keepNext/>
        <w:keepLines/>
        <w:shd w:val="clear" w:color="auto" w:fill="auto"/>
        <w:spacing w:before="0" w:after="257" w:line="276" w:lineRule="auto"/>
        <w:ind w:left="20"/>
      </w:pPr>
      <w:bookmarkStart w:id="1" w:name="bookmark5"/>
      <w:r>
        <w:rPr>
          <w:color w:val="000000"/>
          <w:lang w:eastAsia="ru-RU" w:bidi="ru-RU"/>
        </w:rPr>
        <w:t>Глава 2. Информационное сопровождение</w:t>
      </w:r>
      <w:bookmarkEnd w:id="1"/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 xml:space="preserve">Информационное сопровождение муниципального этапа олимпиады осуществляется в информационно-телекоммуникационной сети «Интернет» (далее - сеть «Интернет») на сайте нетиповой образовательной организации «Фонд поддержки талантливых детей и молодежи «Золотое сечение» (далее - Фонд «Золотое сечение») </w:t>
      </w:r>
      <w:hyperlink r:id="rId5" w:history="1">
        <w:r>
          <w:rPr>
            <w:rStyle w:val="a3"/>
            <w:lang w:val="en-US" w:bidi="en-US"/>
          </w:rPr>
          <w:t>https</w:t>
        </w:r>
        <w:r w:rsidRPr="00536E39"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zsfond</w:t>
        </w:r>
        <w:proofErr w:type="spellEnd"/>
        <w:r w:rsidRPr="00536E39"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 w:rsidRPr="00536E39">
          <w:rPr>
            <w:rStyle w:val="a3"/>
            <w:lang w:bidi="en-US"/>
          </w:rPr>
          <w:t>/</w:t>
        </w:r>
        <w:proofErr w:type="spellStart"/>
        <w:r>
          <w:rPr>
            <w:rStyle w:val="a3"/>
            <w:lang w:val="en-US" w:bidi="en-US"/>
          </w:rPr>
          <w:t>vsosh</w:t>
        </w:r>
        <w:proofErr w:type="spellEnd"/>
        <w:r w:rsidRPr="00536E39">
          <w:rPr>
            <w:rStyle w:val="a3"/>
            <w:lang w:bidi="en-US"/>
          </w:rPr>
          <w:t>/</w:t>
        </w:r>
        <w:proofErr w:type="spellStart"/>
        <w:r>
          <w:rPr>
            <w:rStyle w:val="a3"/>
            <w:lang w:val="en-US" w:bidi="en-US"/>
          </w:rPr>
          <w:t>municzipalnyj</w:t>
        </w:r>
        <w:proofErr w:type="spellEnd"/>
        <w:r w:rsidRPr="00536E39">
          <w:rPr>
            <w:rStyle w:val="a3"/>
            <w:lang w:bidi="en-US"/>
          </w:rPr>
          <w:t>-</w:t>
        </w:r>
        <w:proofErr w:type="spellStart"/>
        <w:r>
          <w:rPr>
            <w:rStyle w:val="a3"/>
            <w:lang w:val="en-US" w:bidi="en-US"/>
          </w:rPr>
          <w:t>etap</w:t>
        </w:r>
        <w:proofErr w:type="spellEnd"/>
        <w:r w:rsidRPr="00536E39">
          <w:rPr>
            <w:rStyle w:val="a3"/>
            <w:lang w:bidi="en-US"/>
          </w:rPr>
          <w:t>/</w:t>
        </w:r>
      </w:hyperlink>
      <w:r w:rsidRPr="00536E39">
        <w:rPr>
          <w:color w:val="000000"/>
          <w:lang w:bidi="en-US"/>
        </w:rPr>
        <w:t xml:space="preserve">, </w:t>
      </w:r>
      <w:r>
        <w:rPr>
          <w:color w:val="000000"/>
          <w:lang w:eastAsia="ru-RU" w:bidi="ru-RU"/>
        </w:rPr>
        <w:t>а также на официальном сайте Управления образования городского округа Первоуральск.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>На сайте Фонда не позднее чем за семь дней до начала олимпиады по каждому общеобразовательному предмету размещаются Требования к организации и проведению олимпиады, задания и критерии оценивания олимпиадных работ по всем общеобразовательным предметам, разборы олимпиадных заданий размещаются на следующий рабочий день после проведения олимпиадных туров по соответствующему предмету.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>На сайте Управления образования городского округа Первоуральск размещаются нормативные документы, информация о местах проведения, протоколы муниципального этапа олимпиады, а также другая актуальная информация.</w:t>
      </w:r>
    </w:p>
    <w:p w:rsidR="00E7789C" w:rsidRDefault="00E7789C" w:rsidP="002F09D6">
      <w:pPr>
        <w:pStyle w:val="22"/>
        <w:shd w:val="clear" w:color="auto" w:fill="auto"/>
        <w:spacing w:before="0" w:after="333" w:line="276" w:lineRule="auto"/>
        <w:ind w:firstLine="760"/>
      </w:pPr>
      <w:r>
        <w:rPr>
          <w:color w:val="000000"/>
          <w:lang w:eastAsia="ru-RU" w:bidi="ru-RU"/>
        </w:rPr>
        <w:t xml:space="preserve">Работы участников, информация об индивидуальных результатах размещаются в личных кабинетах обучающихся - участников муниципального этапа олимпиады в сети «Интернет» по адресу: </w:t>
      </w:r>
      <w:hyperlink r:id="rId6" w:history="1">
        <w:r>
          <w:rPr>
            <w:rStyle w:val="a3"/>
            <w:lang w:val="en-US" w:bidi="en-US"/>
          </w:rPr>
          <w:t>http</w:t>
        </w:r>
        <w:r w:rsidRPr="00536E39"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vsoshlk</w:t>
        </w:r>
        <w:proofErr w:type="spellEnd"/>
        <w:r w:rsidRPr="00536E39"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irro</w:t>
        </w:r>
        <w:proofErr w:type="spellEnd"/>
        <w:r w:rsidRPr="00536E39"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 w:rsidRPr="00536E39">
          <w:rPr>
            <w:rStyle w:val="a3"/>
            <w:lang w:bidi="en-US"/>
          </w:rPr>
          <w:t>/</w:t>
        </w:r>
      </w:hyperlink>
      <w:r w:rsidRPr="00536E39">
        <w:rPr>
          <w:color w:val="000000"/>
          <w:lang w:bidi="en-US"/>
        </w:rPr>
        <w:t>.</w:t>
      </w:r>
    </w:p>
    <w:p w:rsidR="00E7789C" w:rsidRDefault="00E7789C" w:rsidP="002F09D6">
      <w:pPr>
        <w:pStyle w:val="20"/>
        <w:keepNext/>
        <w:keepLines/>
        <w:shd w:val="clear" w:color="auto" w:fill="auto"/>
        <w:spacing w:before="0" w:after="309" w:line="276" w:lineRule="auto"/>
        <w:ind w:left="20"/>
      </w:pPr>
      <w:bookmarkStart w:id="2" w:name="bookmark6"/>
      <w:r>
        <w:rPr>
          <w:color w:val="000000"/>
          <w:lang w:eastAsia="ru-RU" w:bidi="ru-RU"/>
        </w:rPr>
        <w:lastRenderedPageBreak/>
        <w:t>Глава 3. Сроки и места проведения муниципального этапа олимпиады</w:t>
      </w:r>
      <w:bookmarkEnd w:id="2"/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60"/>
      </w:pPr>
      <w:r>
        <w:rPr>
          <w:color w:val="000000"/>
          <w:lang w:eastAsia="ru-RU" w:bidi="ru-RU"/>
        </w:rPr>
        <w:t>Муниципальный этап олимпиады проводится в соответствии с графиком проведения муниципального этапа всероссийской олимпиады школьников Свердловской области в 2024/2025 учебном году, утвержденным приказом Министерства образования и молодежной политики Свердловской области от 11.10.2024 №1352-Д «Об организации и проведении муниципального этапа всероссийской олимпиады школьников в Свердловской области в 2024/2025 учебном году»</w:t>
      </w:r>
      <w:r w:rsidR="00EB7077">
        <w:rPr>
          <w:color w:val="000000"/>
          <w:lang w:eastAsia="ru-RU" w:bidi="ru-RU"/>
        </w:rPr>
        <w:t xml:space="preserve"> (далее – Приказ)</w:t>
      </w:r>
      <w:r>
        <w:rPr>
          <w:color w:val="000000"/>
          <w:lang w:eastAsia="ru-RU" w:bidi="ru-RU"/>
        </w:rPr>
        <w:t>.</w:t>
      </w:r>
    </w:p>
    <w:p w:rsidR="00EB7077" w:rsidRDefault="00E7789C" w:rsidP="002F09D6">
      <w:pPr>
        <w:pStyle w:val="22"/>
        <w:shd w:val="clear" w:color="auto" w:fill="auto"/>
        <w:spacing w:before="0" w:line="276" w:lineRule="auto"/>
        <w:ind w:firstLine="76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Олимпиадные туры по 24 общеобразовательным предметам проводятся в очном формате на площадках образовательных организаций городского округа Первоуральск. Места проведения олимпиады по каждому общеобразовательному предмету определяет организационный комитет олимпиады (далее - оргкомитет)</w:t>
      </w:r>
      <w:r w:rsidR="00EB7077">
        <w:rPr>
          <w:color w:val="000000"/>
          <w:lang w:eastAsia="ru-RU" w:bidi="ru-RU"/>
        </w:rPr>
        <w:t>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60"/>
      </w:pPr>
      <w:r>
        <w:rPr>
          <w:color w:val="000000"/>
          <w:lang w:eastAsia="ru-RU" w:bidi="ru-RU"/>
        </w:rPr>
        <w:t>Перечень площадок проведения олимпиадных туров должен быть внесен в информационную систему «Региональная база данных обеспечения проведения олимпиад на территории Свердловской области» (далее - РБДО) не позднее 27 октября 2024 года.</w:t>
      </w:r>
    </w:p>
    <w:p w:rsidR="00E7789C" w:rsidRDefault="00E7789C" w:rsidP="002F09D6">
      <w:pPr>
        <w:pStyle w:val="22"/>
        <w:shd w:val="clear" w:color="auto" w:fill="auto"/>
        <w:spacing w:before="0" w:after="333" w:line="276" w:lineRule="auto"/>
        <w:ind w:firstLine="760"/>
      </w:pPr>
      <w:r>
        <w:rPr>
          <w:color w:val="000000"/>
          <w:lang w:eastAsia="ru-RU" w:bidi="ru-RU"/>
        </w:rPr>
        <w:t>Информация о распределении участников олимпиады по площадкам проведения должна быть внесена в РБДО не позднее чем за пять дней до начала муниципального этапа олимпиады по каждому общеобразовательному предмету.</w:t>
      </w:r>
    </w:p>
    <w:p w:rsidR="00E7789C" w:rsidRDefault="00E7789C" w:rsidP="002F09D6">
      <w:pPr>
        <w:pStyle w:val="20"/>
        <w:keepNext/>
        <w:keepLines/>
        <w:shd w:val="clear" w:color="auto" w:fill="auto"/>
        <w:spacing w:before="0" w:after="308" w:line="276" w:lineRule="auto"/>
        <w:ind w:left="20"/>
      </w:pPr>
      <w:bookmarkStart w:id="3" w:name="bookmark7"/>
      <w:r>
        <w:rPr>
          <w:color w:val="000000"/>
          <w:lang w:eastAsia="ru-RU" w:bidi="ru-RU"/>
        </w:rPr>
        <w:t>Глава 4. Проведение олимпиадных туров</w:t>
      </w:r>
      <w:bookmarkEnd w:id="3"/>
    </w:p>
    <w:p w:rsidR="00E7789C" w:rsidRDefault="00E7789C" w:rsidP="002F09D6">
      <w:pPr>
        <w:pStyle w:val="22"/>
        <w:shd w:val="clear" w:color="auto" w:fill="auto"/>
        <w:tabs>
          <w:tab w:val="left" w:pos="2060"/>
          <w:tab w:val="left" w:pos="6615"/>
        </w:tabs>
        <w:spacing w:before="0" w:line="276" w:lineRule="auto"/>
        <w:ind w:firstLine="760"/>
      </w:pPr>
      <w:r>
        <w:rPr>
          <w:color w:val="000000"/>
          <w:lang w:eastAsia="ru-RU" w:bidi="ru-RU"/>
        </w:rPr>
        <w:t>Рассылка олимпиадных заданий осуществляется в соответствии с порядком рассылки олимпиадных заданий для проведения муниципального этапа всероссийской</w:t>
      </w:r>
      <w:r>
        <w:rPr>
          <w:color w:val="000000"/>
          <w:lang w:eastAsia="ru-RU" w:bidi="ru-RU"/>
        </w:rPr>
        <w:tab/>
        <w:t>олимпиады школьников в</w:t>
      </w:r>
      <w:r w:rsidR="00EB707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Свердловской области</w:t>
      </w:r>
      <w:r w:rsidR="00EB707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в 2024/2025 учебном году, утвержденным </w:t>
      </w:r>
      <w:r w:rsidR="00EB7077">
        <w:rPr>
          <w:color w:val="000000"/>
          <w:lang w:eastAsia="ru-RU" w:bidi="ru-RU"/>
        </w:rPr>
        <w:t>П</w:t>
      </w:r>
      <w:r>
        <w:rPr>
          <w:color w:val="000000"/>
          <w:lang w:eastAsia="ru-RU" w:bidi="ru-RU"/>
        </w:rPr>
        <w:t>риказом.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60"/>
      </w:pPr>
      <w:r>
        <w:rPr>
          <w:color w:val="000000"/>
          <w:lang w:eastAsia="ru-RU" w:bidi="ru-RU"/>
        </w:rPr>
        <w:t>Проведение олимпиадных туров муниципального этапа олимпиады должно быть организовано в соответствии с актуальными требованиями Федеральной службы по надзору в сфере защиты прав потребителей и благополучия человека.</w:t>
      </w:r>
    </w:p>
    <w:p w:rsidR="00E7789C" w:rsidRDefault="00E7789C" w:rsidP="002F09D6">
      <w:pPr>
        <w:pStyle w:val="22"/>
        <w:shd w:val="clear" w:color="auto" w:fill="auto"/>
        <w:tabs>
          <w:tab w:val="left" w:pos="2060"/>
          <w:tab w:val="left" w:pos="6615"/>
        </w:tabs>
        <w:spacing w:before="0" w:line="276" w:lineRule="auto"/>
        <w:ind w:firstLine="760"/>
      </w:pPr>
      <w:r>
        <w:rPr>
          <w:color w:val="000000"/>
          <w:lang w:eastAsia="ru-RU" w:bidi="ru-RU"/>
        </w:rPr>
        <w:t>Начало</w:t>
      </w:r>
      <w:r>
        <w:rPr>
          <w:color w:val="000000"/>
          <w:lang w:eastAsia="ru-RU" w:bidi="ru-RU"/>
        </w:rPr>
        <w:tab/>
        <w:t>олимпиадных туров в 10.00</w:t>
      </w:r>
      <w:r w:rsidR="00EB7077">
        <w:rPr>
          <w:color w:val="000000"/>
          <w:lang w:eastAsia="ru-RU" w:bidi="ru-RU"/>
        </w:rPr>
        <w:t xml:space="preserve">  час. </w:t>
      </w:r>
      <w:r>
        <w:rPr>
          <w:color w:val="000000"/>
          <w:lang w:eastAsia="ru-RU" w:bidi="ru-RU"/>
        </w:rPr>
        <w:t>по местному времени.</w:t>
      </w:r>
      <w:r w:rsidR="00EB707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Продолжительность олимпиадных туров по каждому общеобразовательному предмету определяется в соответствии с Требованиями к проведению и организации муниципального этапа олимпиады в Свердловской области в 2024/2025 учебном году, разработанными и утвержденными региональными предметно-методическими </w:t>
      </w:r>
      <w:r w:rsidRPr="00AB72AF">
        <w:rPr>
          <w:lang w:eastAsia="ru-RU" w:bidi="ru-RU"/>
        </w:rPr>
        <w:t>комиссиями (далее - РПМК).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60"/>
      </w:pPr>
      <w:r>
        <w:rPr>
          <w:color w:val="000000"/>
          <w:lang w:eastAsia="ru-RU" w:bidi="ru-RU"/>
        </w:rPr>
        <w:t>Задания теоретических туров олимпиады выполняются на стандартизированных бланках, сгенерированных в системе РБДО. Черновики для выполнения заданий выдаются представителями организационного комитета олимпиады или дежурными в аудиториях.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60"/>
      </w:pPr>
      <w:r>
        <w:rPr>
          <w:color w:val="000000"/>
          <w:lang w:eastAsia="ru-RU" w:bidi="ru-RU"/>
        </w:rPr>
        <w:t>Оргкомитет обеспечивает выполнение условий процедурной объективности проведения муниципального этапа олимпиады. При выполнении заданий участникам не разрешается пользоваться справочной литературой, собственной бумагой, электронными справочниками и средствами связи. В случае нарушения этих требований обучающийся исключается из состава участников муниципального этапа олимпиады по соответствующему предмету с составлением акта об удалении.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60"/>
      </w:pPr>
      <w:r>
        <w:rPr>
          <w:color w:val="000000"/>
          <w:lang w:eastAsia="ru-RU" w:bidi="ru-RU"/>
        </w:rPr>
        <w:t>По окончании олимпиадного тура представители оргкомитета осуществляют сбор выполненных олимпиадных работ, их сканирование для загрузки в РБДО, хранение оригиналов бланков.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60"/>
      </w:pPr>
      <w:r>
        <w:rPr>
          <w:color w:val="000000"/>
          <w:lang w:eastAsia="ru-RU" w:bidi="ru-RU"/>
        </w:rPr>
        <w:t>В случае участия в муниципальном этапе олимпиады участников с ограниченными возможностями здоровья, при необходимости, организатором муниципального этапа олимпиады создаются специальные условия для обеспечения возможности их участия.</w:t>
      </w:r>
    </w:p>
    <w:p w:rsidR="00E7789C" w:rsidRDefault="00E7789C" w:rsidP="002F09D6">
      <w:pPr>
        <w:pStyle w:val="22"/>
        <w:shd w:val="clear" w:color="auto" w:fill="auto"/>
        <w:spacing w:before="0" w:after="330" w:line="276" w:lineRule="auto"/>
        <w:ind w:firstLine="760"/>
      </w:pPr>
      <w:r>
        <w:rPr>
          <w:color w:val="000000"/>
          <w:lang w:eastAsia="ru-RU" w:bidi="ru-RU"/>
        </w:rPr>
        <w:t xml:space="preserve">В случае принятия карантинных мер в </w:t>
      </w:r>
      <w:r w:rsidR="00BA55FD">
        <w:rPr>
          <w:color w:val="000000"/>
          <w:lang w:eastAsia="ru-RU" w:bidi="ru-RU"/>
        </w:rPr>
        <w:t>городского округа Первоуральск</w:t>
      </w:r>
      <w:r>
        <w:rPr>
          <w:color w:val="000000"/>
          <w:lang w:eastAsia="ru-RU" w:bidi="ru-RU"/>
        </w:rPr>
        <w:t xml:space="preserve"> может быть принято решение о проведении муниципального этапа олимпиады с использованием информационно-коммуникационных технологий по согласованию с Министерством образования и молодежной политики Свердловской области.</w:t>
      </w:r>
    </w:p>
    <w:p w:rsidR="00E7789C" w:rsidRDefault="00E7789C" w:rsidP="002F09D6">
      <w:pPr>
        <w:pStyle w:val="20"/>
        <w:keepNext/>
        <w:keepLines/>
        <w:shd w:val="clear" w:color="auto" w:fill="auto"/>
        <w:spacing w:before="0" w:after="262" w:line="276" w:lineRule="auto"/>
      </w:pPr>
      <w:bookmarkStart w:id="4" w:name="bookmark8"/>
      <w:r>
        <w:rPr>
          <w:color w:val="000000"/>
          <w:lang w:eastAsia="ru-RU" w:bidi="ru-RU"/>
        </w:rPr>
        <w:t>Глава 5. Проверка олимпиадных работ</w:t>
      </w:r>
      <w:bookmarkEnd w:id="4"/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60"/>
      </w:pPr>
      <w:r>
        <w:rPr>
          <w:color w:val="000000"/>
          <w:lang w:eastAsia="ru-RU" w:bidi="ru-RU"/>
        </w:rPr>
        <w:t>Передача работ для проверки жюри муниципального этапа олимпиады по каждому общеобразовательному предмету (далее - жюри) осуществляется в соответствии с</w:t>
      </w:r>
      <w:r w:rsidR="00BA55FD">
        <w:rPr>
          <w:color w:val="000000"/>
          <w:lang w:eastAsia="ru-RU" w:bidi="ru-RU"/>
        </w:rPr>
        <w:t xml:space="preserve"> настоящей</w:t>
      </w:r>
      <w:r>
        <w:rPr>
          <w:color w:val="000000"/>
          <w:lang w:eastAsia="ru-RU" w:bidi="ru-RU"/>
        </w:rPr>
        <w:t xml:space="preserve"> организа</w:t>
      </w:r>
      <w:r w:rsidR="00BA55FD">
        <w:rPr>
          <w:color w:val="000000"/>
          <w:lang w:eastAsia="ru-RU" w:bidi="ru-RU"/>
        </w:rPr>
        <w:t>ционно-технологической моделью.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60"/>
      </w:pPr>
      <w:r>
        <w:rPr>
          <w:color w:val="000000"/>
          <w:lang w:eastAsia="ru-RU" w:bidi="ru-RU"/>
        </w:rPr>
        <w:t>Проверка олимпиадных работ членами жюри</w:t>
      </w:r>
      <w:r w:rsidR="00BA55FD">
        <w:rPr>
          <w:color w:val="000000"/>
          <w:lang w:eastAsia="ru-RU" w:bidi="ru-RU"/>
        </w:rPr>
        <w:t xml:space="preserve"> осуществляется в очном формате</w:t>
      </w:r>
      <w:r>
        <w:rPr>
          <w:color w:val="000000"/>
          <w:lang w:eastAsia="ru-RU" w:bidi="ru-RU"/>
        </w:rPr>
        <w:t>.</w:t>
      </w:r>
      <w:r w:rsidR="00BA55FD">
        <w:t xml:space="preserve"> О</w:t>
      </w:r>
      <w:r>
        <w:rPr>
          <w:color w:val="000000"/>
          <w:lang w:eastAsia="ru-RU" w:bidi="ru-RU"/>
        </w:rPr>
        <w:t>лимпиадные работы участников после сканирования передаются представителями оргкомитета председателю жюри. Проверк</w:t>
      </w:r>
      <w:r w:rsidR="00BA55FD">
        <w:rPr>
          <w:color w:val="000000"/>
          <w:lang w:eastAsia="ru-RU" w:bidi="ru-RU"/>
        </w:rPr>
        <w:t xml:space="preserve">а олимпиадных работ осуществляется в месте проведения </w:t>
      </w:r>
      <w:r>
        <w:rPr>
          <w:color w:val="000000"/>
          <w:lang w:eastAsia="ru-RU" w:bidi="ru-RU"/>
        </w:rPr>
        <w:t>олимпиады.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60"/>
      </w:pPr>
      <w:r>
        <w:rPr>
          <w:color w:val="000000"/>
          <w:lang w:eastAsia="ru-RU" w:bidi="ru-RU"/>
        </w:rPr>
        <w:t>Проверка олимпиадных работ по информатике проводится в тестирующей системе в соответствии с требованиями региональной предметно-методической комиссии.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60"/>
      </w:pPr>
      <w:r>
        <w:rPr>
          <w:color w:val="000000"/>
          <w:lang w:eastAsia="ru-RU" w:bidi="ru-RU"/>
        </w:rPr>
        <w:t>При проверке олимпиадных работ председатель жюри организует предварительное обсуждение критериев оценки в соответствии с требованиями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</w:pPr>
      <w:r>
        <w:rPr>
          <w:color w:val="000000"/>
          <w:lang w:eastAsia="ru-RU" w:bidi="ru-RU"/>
        </w:rPr>
        <w:t>РПМК по каждому общеобразовательному предмету на примере одной - двух работ для выработки единых подходов к проверке олимпиадных заданий.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>Ответственность за конфиденциальность и объективность проверки, а также за неразглашение результатов проверки до публикации предварительных результатов возлагается на председателя жюри.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 xml:space="preserve">По результатам проверки председатель жюри передает позадачный обезличенный протокол члену оргкомитета, ответственному за внесение результатов в РБДО. Предварительные результаты должны быть внесены в РБДО в соответствии с графиком проведения муниципального этапа всероссийской олимпиады школьников Свердловской области в 2024/2025 учебном году, утвержденным </w:t>
      </w:r>
      <w:r w:rsidR="00BA55FD">
        <w:rPr>
          <w:color w:val="000000"/>
          <w:lang w:eastAsia="ru-RU" w:bidi="ru-RU"/>
        </w:rPr>
        <w:t>Приказом МО и МП СО</w:t>
      </w:r>
      <w:r>
        <w:rPr>
          <w:color w:val="000000"/>
          <w:lang w:eastAsia="ru-RU" w:bidi="ru-RU"/>
        </w:rPr>
        <w:t>.</w:t>
      </w:r>
    </w:p>
    <w:p w:rsidR="00E7789C" w:rsidRDefault="00E7789C" w:rsidP="002F09D6">
      <w:pPr>
        <w:pStyle w:val="22"/>
        <w:shd w:val="clear" w:color="auto" w:fill="auto"/>
        <w:spacing w:before="0" w:after="333" w:line="276" w:lineRule="auto"/>
        <w:ind w:firstLine="740"/>
      </w:pPr>
      <w:r>
        <w:rPr>
          <w:color w:val="000000"/>
          <w:lang w:eastAsia="ru-RU" w:bidi="ru-RU"/>
        </w:rPr>
        <w:t>Жюри используют форму протоколов, опубликованную в РБДО.</w:t>
      </w:r>
    </w:p>
    <w:p w:rsidR="00E7789C" w:rsidRDefault="00E7789C" w:rsidP="002F09D6">
      <w:pPr>
        <w:pStyle w:val="20"/>
        <w:keepNext/>
        <w:keepLines/>
        <w:shd w:val="clear" w:color="auto" w:fill="auto"/>
        <w:spacing w:before="0" w:after="0" w:line="276" w:lineRule="auto"/>
        <w:ind w:left="140"/>
        <w:jc w:val="left"/>
      </w:pPr>
      <w:bookmarkStart w:id="5" w:name="bookmark9"/>
      <w:r>
        <w:rPr>
          <w:color w:val="000000"/>
          <w:lang w:eastAsia="ru-RU" w:bidi="ru-RU"/>
        </w:rPr>
        <w:t>Глава 6. Организация и проведение разбора олимпиадных заданий и показа</w:t>
      </w:r>
      <w:bookmarkEnd w:id="5"/>
    </w:p>
    <w:p w:rsidR="00E7789C" w:rsidRDefault="00E7789C" w:rsidP="002F09D6">
      <w:pPr>
        <w:pStyle w:val="20"/>
        <w:keepNext/>
        <w:keepLines/>
        <w:shd w:val="clear" w:color="auto" w:fill="auto"/>
        <w:spacing w:before="0" w:after="263" w:line="276" w:lineRule="auto"/>
        <w:ind w:left="20"/>
      </w:pPr>
      <w:bookmarkStart w:id="6" w:name="bookmark10"/>
      <w:r>
        <w:rPr>
          <w:color w:val="000000"/>
          <w:lang w:eastAsia="ru-RU" w:bidi="ru-RU"/>
        </w:rPr>
        <w:t>олимпиадных работ</w:t>
      </w:r>
      <w:bookmarkEnd w:id="6"/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 xml:space="preserve">Разбор олимпиадных заданий, олимпиадные задания и критерии оценивания по всем общеобразовательным предметам размещаются на сайте Фонда «Золотое сечение» </w:t>
      </w:r>
      <w:r w:rsidRPr="00536E39">
        <w:rPr>
          <w:color w:val="000000"/>
          <w:lang w:bidi="en-US"/>
        </w:rPr>
        <w:t>(</w:t>
      </w:r>
      <w:hyperlink r:id="rId7" w:history="1">
        <w:r>
          <w:rPr>
            <w:rStyle w:val="a3"/>
            <w:lang w:val="en-US" w:bidi="en-US"/>
          </w:rPr>
          <w:t>https</w:t>
        </w:r>
        <w:r w:rsidRPr="00536E39"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zsfond</w:t>
        </w:r>
        <w:proofErr w:type="spellEnd"/>
        <w:r w:rsidRPr="00536E39"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 w:rsidRPr="00536E39">
          <w:rPr>
            <w:rStyle w:val="a3"/>
            <w:lang w:bidi="en-US"/>
          </w:rPr>
          <w:t>/</w:t>
        </w:r>
        <w:proofErr w:type="spellStart"/>
        <w:r>
          <w:rPr>
            <w:rStyle w:val="a3"/>
            <w:lang w:val="en-US" w:bidi="en-US"/>
          </w:rPr>
          <w:t>vsosh</w:t>
        </w:r>
        <w:proofErr w:type="spellEnd"/>
        <w:r w:rsidRPr="00536E39">
          <w:rPr>
            <w:rStyle w:val="a3"/>
            <w:lang w:bidi="en-US"/>
          </w:rPr>
          <w:t>/</w:t>
        </w:r>
        <w:proofErr w:type="spellStart"/>
        <w:r>
          <w:rPr>
            <w:rStyle w:val="a3"/>
            <w:lang w:val="en-US" w:bidi="en-US"/>
          </w:rPr>
          <w:t>municzipalnyj</w:t>
        </w:r>
        <w:proofErr w:type="spellEnd"/>
        <w:r w:rsidRPr="00536E39">
          <w:rPr>
            <w:rStyle w:val="a3"/>
            <w:lang w:bidi="en-US"/>
          </w:rPr>
          <w:t>-</w:t>
        </w:r>
        <w:proofErr w:type="spellStart"/>
        <w:r>
          <w:rPr>
            <w:rStyle w:val="a3"/>
            <w:lang w:val="en-US" w:bidi="en-US"/>
          </w:rPr>
          <w:t>etap</w:t>
        </w:r>
        <w:proofErr w:type="spellEnd"/>
        <w:r w:rsidRPr="00536E39">
          <w:rPr>
            <w:rStyle w:val="a3"/>
            <w:lang w:bidi="en-US"/>
          </w:rPr>
          <w:t>/</w:t>
        </w:r>
      </w:hyperlink>
      <w:r w:rsidRPr="00536E39">
        <w:rPr>
          <w:color w:val="000000"/>
          <w:lang w:bidi="en-US"/>
        </w:rPr>
        <w:t xml:space="preserve">) </w:t>
      </w:r>
      <w:r>
        <w:rPr>
          <w:color w:val="000000"/>
          <w:lang w:eastAsia="ru-RU" w:bidi="ru-RU"/>
        </w:rPr>
        <w:t>не позднее двух рабочих дней после окончания олимпиадных туров.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 xml:space="preserve">Показ изображений бланков с олимпиадными работами осуществляется в личных кабинетах участников на платформе: </w:t>
      </w:r>
      <w:hyperlink r:id="rId8" w:history="1">
        <w:r>
          <w:rPr>
            <w:rStyle w:val="a3"/>
            <w:lang w:val="en-US" w:bidi="en-US"/>
          </w:rPr>
          <w:t>http</w:t>
        </w:r>
        <w:r w:rsidRPr="00536E39"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vsoshlk</w:t>
        </w:r>
        <w:proofErr w:type="spellEnd"/>
        <w:r w:rsidRPr="00536E39"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irro</w:t>
        </w:r>
        <w:proofErr w:type="spellEnd"/>
        <w:r w:rsidRPr="00536E39"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 w:rsidRPr="00536E39">
          <w:rPr>
            <w:rStyle w:val="a3"/>
            <w:lang w:bidi="en-US"/>
          </w:rPr>
          <w:t>/</w:t>
        </w:r>
      </w:hyperlink>
      <w:r w:rsidRPr="00536E39">
        <w:rPr>
          <w:color w:val="000000"/>
          <w:lang w:bidi="en-US"/>
        </w:rPr>
        <w:t>.</w:t>
      </w:r>
    </w:p>
    <w:p w:rsidR="00E7789C" w:rsidRDefault="00E7789C" w:rsidP="002F09D6">
      <w:pPr>
        <w:pStyle w:val="22"/>
        <w:shd w:val="clear" w:color="auto" w:fill="auto"/>
        <w:spacing w:before="0" w:after="333" w:line="276" w:lineRule="auto"/>
        <w:ind w:firstLine="740"/>
      </w:pPr>
      <w:r>
        <w:rPr>
          <w:color w:val="000000"/>
          <w:lang w:eastAsia="ru-RU" w:bidi="ru-RU"/>
        </w:rPr>
        <w:t>Вход участников в личный кабинет осуществляется по индивидуальным кодам, которые участники получили на школьном этапе олимпиады.</w:t>
      </w:r>
    </w:p>
    <w:p w:rsidR="00E7789C" w:rsidRDefault="00E7789C" w:rsidP="002F09D6">
      <w:pPr>
        <w:pStyle w:val="20"/>
        <w:keepNext/>
        <w:keepLines/>
        <w:shd w:val="clear" w:color="auto" w:fill="auto"/>
        <w:spacing w:before="0" w:after="253" w:line="276" w:lineRule="auto"/>
        <w:ind w:left="20"/>
      </w:pPr>
      <w:bookmarkStart w:id="7" w:name="bookmark11"/>
      <w:r>
        <w:rPr>
          <w:color w:val="000000"/>
          <w:lang w:eastAsia="ru-RU" w:bidi="ru-RU"/>
        </w:rPr>
        <w:t>Глава 7. Организация и проведение процедуры апелляции</w:t>
      </w:r>
      <w:bookmarkEnd w:id="7"/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 xml:space="preserve">Участник муниципального этапа олимпиады вправе подать апелляцию о несогласии с выставленными баллами. Подача заявлений на апелляцию на муниципальном этапе олимпиады организована с использованием информационно-коммуникационных технологий в личных кабинетах обучающихся на платформе: </w:t>
      </w:r>
      <w:hyperlink r:id="rId9" w:history="1">
        <w:r>
          <w:rPr>
            <w:rStyle w:val="a3"/>
            <w:lang w:val="en-US" w:bidi="en-US"/>
          </w:rPr>
          <w:t>http</w:t>
        </w:r>
        <w:r w:rsidRPr="00536E39">
          <w:rPr>
            <w:rStyle w:val="a3"/>
            <w:lang w:bidi="en-US"/>
          </w:rPr>
          <w:t>://</w:t>
        </w:r>
        <w:proofErr w:type="spellStart"/>
        <w:r>
          <w:rPr>
            <w:rStyle w:val="a3"/>
            <w:lang w:val="en-US" w:bidi="en-US"/>
          </w:rPr>
          <w:t>vsoshlk</w:t>
        </w:r>
        <w:proofErr w:type="spellEnd"/>
        <w:r w:rsidRPr="00536E39"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irro</w:t>
        </w:r>
        <w:proofErr w:type="spellEnd"/>
        <w:r w:rsidRPr="00536E39">
          <w:rPr>
            <w:rStyle w:val="a3"/>
            <w:lang w:bidi="en-US"/>
          </w:rPr>
          <w:t>.</w:t>
        </w:r>
        <w:proofErr w:type="spellStart"/>
        <w:r>
          <w:rPr>
            <w:rStyle w:val="a3"/>
            <w:lang w:val="en-US" w:bidi="en-US"/>
          </w:rPr>
          <w:t>ru</w:t>
        </w:r>
        <w:proofErr w:type="spellEnd"/>
        <w:r w:rsidRPr="00536E39">
          <w:rPr>
            <w:rStyle w:val="a3"/>
            <w:lang w:bidi="en-US"/>
          </w:rPr>
          <w:t>/</w:t>
        </w:r>
      </w:hyperlink>
      <w:r w:rsidRPr="00536E39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по вкладке «Подать апелляцию».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>Участник муниципального этапа олимпиады заполняет заявление на апелляцию с указанием номера задания или критерия, с оценкой по которому он не согласен, с обоснованием несогласия.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 xml:space="preserve">Процедуру проведения апелляции </w:t>
      </w:r>
      <w:r w:rsidRPr="00AB72AF">
        <w:rPr>
          <w:lang w:eastAsia="ru-RU" w:bidi="ru-RU"/>
        </w:rPr>
        <w:t>определяет оргкомитет.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>Заявления на апелляцию должны быть поданы не позднее 2 календарных дней после публикации предварительных результатов. Прием заявлений на апелляцию прекращается в системе РБДО согласно графику проведения муниципального этапа всероссийской олимпиады школьников в Свердловской области в 2024/2025 учебном году.</w:t>
      </w:r>
    </w:p>
    <w:p w:rsidR="00E7789C" w:rsidRPr="00875EF4" w:rsidRDefault="00E7789C" w:rsidP="002F09D6">
      <w:pPr>
        <w:pStyle w:val="22"/>
        <w:shd w:val="clear" w:color="auto" w:fill="auto"/>
        <w:spacing w:before="0" w:line="276" w:lineRule="auto"/>
        <w:ind w:firstLine="740"/>
      </w:pPr>
      <w:r w:rsidRPr="00875EF4">
        <w:rPr>
          <w:lang w:eastAsia="ru-RU" w:bidi="ru-RU"/>
        </w:rPr>
        <w:t>Процедура апелляции осуществляется в установленное время в соответствии с организационно-технологической моделью проведения</w:t>
      </w:r>
      <w:r w:rsidR="00875EF4" w:rsidRPr="00875EF4">
        <w:rPr>
          <w:lang w:eastAsia="ru-RU" w:bidi="ru-RU"/>
        </w:rPr>
        <w:t xml:space="preserve"> муниципального этапа олимпиады в городском округе Первоуральск</w:t>
      </w:r>
      <w:r w:rsidRPr="00875EF4">
        <w:rPr>
          <w:lang w:eastAsia="ru-RU" w:bidi="ru-RU"/>
        </w:rPr>
        <w:t>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>Процедура апелляции может быть проведена очно или с использованием информационно-коммуникационных технологий. При очном проведении апелляции организатор муниципального этапа олимпиады определяет место и время проведения апелляции по каждому общеобразовательному предмету и информирует об этом участников олимпиады. При проведении апелляции с использованием информационно-коммуникационных технологий организатор определяет платформу проведения процедуры апелляции, формирует график проведения апелляции и информирует об этом участников муниципального этапа олимпиады.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>При рассмотрении апелляции без участия обучающегося для ответа на апелляцию могут быть использованы возможности РБДО.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>В случае неявки для рассмотрения апелляции участника муниципального этапа олимпиады, не просившего в своем заявлении о рассмотрении апелляции в его отсутствие, такая апелляция не рассматривается и считается отклоненной с сохранением выставленных баллов.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На заседании апелляционной комиссии рассматривается оценивание только тех заданий, которые указаны в заявлении на апелляцию.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>Апелляционная комиссия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апелляцию, с понижением количества баллов», «удовлетворить апелляцию, с повышением количества баллов»).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>По результатам апелляции оформляется протокол с решением апелляционной комиссии. Протоколы апелляционной комиссии передаются председателю жюри.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 xml:space="preserve">Председатель жюри передает протокол </w:t>
      </w:r>
      <w:r w:rsidR="00A36BCE">
        <w:rPr>
          <w:color w:val="000000"/>
          <w:lang w:eastAsia="ru-RU" w:bidi="ru-RU"/>
        </w:rPr>
        <w:t>ответственному</w:t>
      </w:r>
      <w:bookmarkStart w:id="8" w:name="_GoBack"/>
      <w:bookmarkEnd w:id="8"/>
      <w:r w:rsidR="00A36BCE" w:rsidRPr="00A36BCE">
        <w:rPr>
          <w:color w:val="000000"/>
          <w:lang w:eastAsia="ru-RU" w:bidi="ru-RU"/>
        </w:rPr>
        <w:t xml:space="preserve"> за организацию и проведение муниципального этапа олимпиады</w:t>
      </w:r>
      <w:r>
        <w:rPr>
          <w:color w:val="000000"/>
          <w:lang w:eastAsia="ru-RU" w:bidi="ru-RU"/>
        </w:rPr>
        <w:t>, который вносит необходимые изменения в результат участника.</w:t>
      </w:r>
    </w:p>
    <w:p w:rsidR="00E7789C" w:rsidRDefault="00E7789C" w:rsidP="002F09D6">
      <w:pPr>
        <w:pStyle w:val="22"/>
        <w:shd w:val="clear" w:color="auto" w:fill="auto"/>
        <w:spacing w:before="0" w:after="330" w:line="276" w:lineRule="auto"/>
        <w:ind w:firstLine="740"/>
      </w:pPr>
      <w:r>
        <w:rPr>
          <w:color w:val="000000"/>
          <w:lang w:eastAsia="ru-RU" w:bidi="ru-RU"/>
        </w:rPr>
        <w:t>Изменения в результаты участников вносятся в РБДО в соответствии с графиком процедур муниципального этапа.</w:t>
      </w:r>
    </w:p>
    <w:p w:rsidR="00E7789C" w:rsidRDefault="00E7789C" w:rsidP="002F09D6">
      <w:pPr>
        <w:pStyle w:val="20"/>
        <w:keepNext/>
        <w:keepLines/>
        <w:shd w:val="clear" w:color="auto" w:fill="auto"/>
        <w:spacing w:before="0" w:after="238" w:line="276" w:lineRule="auto"/>
        <w:ind w:left="20"/>
      </w:pPr>
      <w:bookmarkStart w:id="9" w:name="bookmark12"/>
      <w:r>
        <w:rPr>
          <w:color w:val="000000"/>
          <w:lang w:eastAsia="ru-RU" w:bidi="ru-RU"/>
        </w:rPr>
        <w:t>Глава 8. Подведение итогов</w:t>
      </w:r>
      <w:bookmarkEnd w:id="9"/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>Подведение итогов проводится отдельно по каждой параллели, если иное не указано в Требованиях к организации и проведению муниципального этапа олимпиады.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 xml:space="preserve">Квоты победителей и призеров определяет оргкомитет и закрепляет </w:t>
      </w:r>
      <w:r w:rsidR="00E66697">
        <w:rPr>
          <w:color w:val="000000"/>
          <w:lang w:eastAsia="ru-RU" w:bidi="ru-RU"/>
        </w:rPr>
        <w:t>распоряжением Управления образования городского округа Первоуральск</w:t>
      </w:r>
      <w:r>
        <w:rPr>
          <w:color w:val="000000"/>
          <w:lang w:eastAsia="ru-RU" w:bidi="ru-RU"/>
        </w:rPr>
        <w:t>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 xml:space="preserve">Жюри муниципального этапа олимпиады определяет победителей и призеров муниципального этапа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</w:t>
      </w:r>
      <w:r w:rsidR="00E66697">
        <w:rPr>
          <w:color w:val="000000"/>
          <w:lang w:eastAsia="ru-RU" w:bidi="ru-RU"/>
        </w:rPr>
        <w:t>распоряжением Управления образования городского округа Первоуральск</w:t>
      </w:r>
      <w:r>
        <w:rPr>
          <w:color w:val="000000"/>
          <w:lang w:eastAsia="ru-RU" w:bidi="ru-RU"/>
        </w:rPr>
        <w:t>, и оформляет итоговый протокол.</w:t>
      </w:r>
    </w:p>
    <w:p w:rsidR="00E7789C" w:rsidRDefault="00E7789C" w:rsidP="002F09D6">
      <w:pPr>
        <w:pStyle w:val="22"/>
        <w:shd w:val="clear" w:color="auto" w:fill="auto"/>
        <w:spacing w:before="0" w:line="276" w:lineRule="auto"/>
        <w:ind w:firstLine="740"/>
      </w:pPr>
      <w:r>
        <w:rPr>
          <w:color w:val="000000"/>
          <w:lang w:eastAsia="ru-RU" w:bidi="ru-RU"/>
        </w:rPr>
        <w:t>Жюри направляет итоговый протокол, подписанный председателем и секретарем жюри по соответствующему общеобразовательному предмету, организатору муниципального этапа олимпиады для внесения сведений в РБДО и публикации на официальном сайте организатора муниципального этапа олимпиады. Окончательные итоги олимпиады по каждому общеобразовательному предмету должны быть внесены в РБДО не позднее даты, указанной в графике проведения муниципального этапа олимпиады.</w:t>
      </w:r>
    </w:p>
    <w:p w:rsidR="007E1C49" w:rsidRDefault="007E1C49" w:rsidP="002F09D6"/>
    <w:sectPr w:rsidR="007E1C49">
      <w:pgSz w:w="11900" w:h="16840"/>
      <w:pgMar w:top="1336" w:right="515" w:bottom="1348" w:left="135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FB"/>
    <w:rsid w:val="002F09D6"/>
    <w:rsid w:val="0030683D"/>
    <w:rsid w:val="003A7B92"/>
    <w:rsid w:val="005D67FB"/>
    <w:rsid w:val="007E1C49"/>
    <w:rsid w:val="00875EF4"/>
    <w:rsid w:val="00A36BCE"/>
    <w:rsid w:val="00AB72AF"/>
    <w:rsid w:val="00BA55FD"/>
    <w:rsid w:val="00E66697"/>
    <w:rsid w:val="00E7789C"/>
    <w:rsid w:val="00EB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789C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E7789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E778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7789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E7789C"/>
    <w:pPr>
      <w:widowControl w:val="0"/>
      <w:shd w:val="clear" w:color="auto" w:fill="FFFFFF"/>
      <w:spacing w:before="660" w:after="6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E7789C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E7789C"/>
    <w:pPr>
      <w:widowControl w:val="0"/>
      <w:shd w:val="clear" w:color="auto" w:fill="FFFFFF"/>
      <w:spacing w:after="6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B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789C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E7789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E778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7789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E7789C"/>
    <w:pPr>
      <w:widowControl w:val="0"/>
      <w:shd w:val="clear" w:color="auto" w:fill="FFFFFF"/>
      <w:spacing w:before="660" w:after="6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E7789C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E7789C"/>
    <w:pPr>
      <w:widowControl w:val="0"/>
      <w:shd w:val="clear" w:color="auto" w:fill="FFFFFF"/>
      <w:spacing w:after="6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B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lk.ir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sfond.ru/vsosh/municzipalnyj-etap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soshlk.irro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sfond.ru/vsosh/municzipalnyj-etap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soshlk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1814</Words>
  <Characters>10342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Глава 2. Информационное сопровождение</vt:lpstr>
      <vt:lpstr>    Глава 3. Сроки и места проведения муниципального этапа олимпиады</vt:lpstr>
      <vt:lpstr>    Глава 4. Проведение олимпиадных туров</vt:lpstr>
      <vt:lpstr>    Глава 5. Проверка олимпиадных работ</vt:lpstr>
      <vt:lpstr>    Глава 6. Организация и проведение разбора олимпиадных заданий и показа</vt:lpstr>
      <vt:lpstr>    олимпиадных работ</vt:lpstr>
      <vt:lpstr>    Глава 7. Организация и проведение процедуры апелляции</vt:lpstr>
      <vt:lpstr>    Глава 8. Подведение итогов</vt:lpstr>
    </vt:vector>
  </TitlesOfParts>
  <Company>SPecialiST RePack</Company>
  <LinksUpToDate>false</LinksUpToDate>
  <CharactersWithSpaces>12132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209-3</dc:creator>
  <cp:keywords/>
  <dc:description/>
  <cp:lastModifiedBy>209-3</cp:lastModifiedBy>
  <cp:revision>5</cp:revision>
  <cp:lastPrinted>2024-10-20T11:43:00Z</cp:lastPrinted>
  <dcterms:created xsi:type="dcterms:W3CDTF">2024-10-16T12:00:00Z</dcterms:created>
  <dcterms:modified xsi:type="dcterms:W3CDTF">2024-10-20T11:44:00Z</dcterms:modified>
</cp:coreProperties>
</file>